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F9B1E" w14:textId="2C397C5E" w:rsidR="00F86617" w:rsidRPr="00394605" w:rsidRDefault="008263BB" w:rsidP="00F86617">
      <w:pPr>
        <w:jc w:val="center"/>
        <w:rPr>
          <w:rFonts w:ascii="仿宋" w:eastAsia="仿宋" w:hAnsi="仿宋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A95DAE6" wp14:editId="3710D96C">
            <wp:extent cx="5274310" cy="39535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AED48" w14:textId="77777777" w:rsidR="008263BB" w:rsidRDefault="008263BB" w:rsidP="00544890">
      <w:pPr>
        <w:ind w:firstLineChars="196" w:firstLine="708"/>
        <w:rPr>
          <w:rFonts w:ascii="仿宋" w:eastAsia="仿宋" w:hAnsi="仿宋"/>
          <w:b/>
          <w:sz w:val="36"/>
          <w:szCs w:val="36"/>
        </w:rPr>
      </w:pPr>
    </w:p>
    <w:p w14:paraId="3ADE9B00" w14:textId="7E2D724F" w:rsidR="00F86617" w:rsidRPr="00394605" w:rsidRDefault="003D1722" w:rsidP="00544890">
      <w:pPr>
        <w:ind w:firstLineChars="196" w:firstLine="708"/>
        <w:rPr>
          <w:rFonts w:ascii="仿宋" w:eastAsia="仿宋" w:hAnsi="仿宋"/>
          <w:b/>
          <w:sz w:val="36"/>
          <w:szCs w:val="36"/>
        </w:rPr>
      </w:pPr>
      <w:r w:rsidRPr="00394605">
        <w:rPr>
          <w:rFonts w:ascii="仿宋" w:eastAsia="仿宋" w:hAnsi="仿宋" w:hint="eastAsia"/>
          <w:b/>
          <w:sz w:val="36"/>
          <w:szCs w:val="36"/>
        </w:rPr>
        <w:t>逄键梁</w:t>
      </w:r>
      <w:r w:rsidR="008263BB">
        <w:rPr>
          <w:rFonts w:ascii="仿宋" w:eastAsia="仿宋" w:hAnsi="仿宋" w:hint="eastAsia"/>
          <w:b/>
          <w:sz w:val="36"/>
          <w:szCs w:val="36"/>
        </w:rPr>
        <w:t>简介：</w:t>
      </w:r>
    </w:p>
    <w:p w14:paraId="01BFA04B" w14:textId="77777777" w:rsidR="008263BB" w:rsidRDefault="008263BB" w:rsidP="00F86617">
      <w:pPr>
        <w:ind w:firstLineChars="200" w:firstLine="723"/>
        <w:rPr>
          <w:rFonts w:ascii="仿宋" w:eastAsia="仿宋" w:hAnsi="仿宋"/>
          <w:b/>
          <w:sz w:val="36"/>
          <w:szCs w:val="36"/>
        </w:rPr>
      </w:pPr>
    </w:p>
    <w:p w14:paraId="63079D4D" w14:textId="330CBB62" w:rsidR="008E1A7A" w:rsidRPr="00394605" w:rsidRDefault="008263BB" w:rsidP="00F866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逄键梁，男，1</w:t>
      </w:r>
      <w:r>
        <w:rPr>
          <w:rFonts w:ascii="仿宋" w:eastAsia="仿宋" w:hAnsi="仿宋"/>
          <w:sz w:val="28"/>
          <w:szCs w:val="28"/>
        </w:rPr>
        <w:t>976</w:t>
      </w:r>
      <w:r>
        <w:rPr>
          <w:rFonts w:ascii="仿宋" w:eastAsia="仿宋" w:hAnsi="仿宋" w:hint="eastAsia"/>
          <w:sz w:val="28"/>
          <w:szCs w:val="28"/>
        </w:rPr>
        <w:t>年出生，</w:t>
      </w:r>
      <w:r w:rsidR="00DA03BC" w:rsidRPr="00394605">
        <w:rPr>
          <w:rFonts w:ascii="仿宋" w:eastAsia="仿宋" w:hAnsi="仿宋" w:hint="eastAsia"/>
          <w:sz w:val="28"/>
          <w:szCs w:val="28"/>
        </w:rPr>
        <w:t>医学博士，主任医师，</w:t>
      </w:r>
      <w:r w:rsidR="00DE3D9D">
        <w:rPr>
          <w:rFonts w:ascii="仿宋" w:eastAsia="仿宋" w:hAnsi="仿宋" w:hint="eastAsia"/>
          <w:sz w:val="28"/>
          <w:szCs w:val="28"/>
        </w:rPr>
        <w:t>教授，</w:t>
      </w:r>
      <w:r>
        <w:rPr>
          <w:rFonts w:ascii="仿宋" w:eastAsia="仿宋" w:hAnsi="仿宋" w:hint="eastAsia"/>
          <w:sz w:val="28"/>
          <w:szCs w:val="28"/>
        </w:rPr>
        <w:t>空军特色医学</w:t>
      </w:r>
      <w:r w:rsidR="001D0D4F" w:rsidRPr="00394605">
        <w:rPr>
          <w:rFonts w:ascii="仿宋" w:eastAsia="仿宋" w:hAnsi="仿宋" w:hint="eastAsia"/>
          <w:sz w:val="28"/>
          <w:szCs w:val="28"/>
        </w:rPr>
        <w:t>口腔医学中心副主任，</w:t>
      </w:r>
      <w:r w:rsidR="00DA03BC" w:rsidRPr="00394605">
        <w:rPr>
          <w:rFonts w:ascii="仿宋" w:eastAsia="仿宋" w:hAnsi="仿宋" w:hint="eastAsia"/>
          <w:sz w:val="28"/>
          <w:szCs w:val="28"/>
        </w:rPr>
        <w:t>空军高层次科技人才，</w:t>
      </w:r>
      <w:r w:rsidR="00F86617" w:rsidRPr="00394605">
        <w:rPr>
          <w:rFonts w:ascii="仿宋" w:eastAsia="仿宋" w:hAnsi="仿宋" w:hint="eastAsia"/>
          <w:sz w:val="28"/>
          <w:szCs w:val="28"/>
        </w:rPr>
        <w:t>硕士研究生导师。</w:t>
      </w:r>
      <w:r>
        <w:rPr>
          <w:rFonts w:ascii="仿宋" w:eastAsia="仿宋" w:hAnsi="仿宋" w:hint="eastAsia"/>
          <w:sz w:val="28"/>
          <w:szCs w:val="28"/>
        </w:rPr>
        <w:t>担任</w:t>
      </w:r>
      <w:r w:rsidR="008E1A7A" w:rsidRPr="00394605">
        <w:rPr>
          <w:rFonts w:ascii="仿宋" w:eastAsia="仿宋" w:hAnsi="仿宋" w:hint="eastAsia"/>
          <w:sz w:val="28"/>
          <w:szCs w:val="28"/>
        </w:rPr>
        <w:t>中华口腔医学会老年口腔医学</w:t>
      </w:r>
      <w:r w:rsidR="00397704" w:rsidRPr="00394605">
        <w:rPr>
          <w:rFonts w:ascii="仿宋" w:eastAsia="仿宋" w:hAnsi="仿宋" w:hint="eastAsia"/>
          <w:sz w:val="28"/>
          <w:szCs w:val="28"/>
        </w:rPr>
        <w:t>专委会</w:t>
      </w:r>
      <w:r w:rsidR="008E1A7A" w:rsidRPr="00394605">
        <w:rPr>
          <w:rFonts w:ascii="仿宋" w:eastAsia="仿宋" w:hAnsi="仿宋" w:hint="eastAsia"/>
          <w:sz w:val="28"/>
          <w:szCs w:val="28"/>
        </w:rPr>
        <w:t>委员，北京口腔医学会种植</w:t>
      </w:r>
      <w:r w:rsidR="00397704" w:rsidRPr="00394605">
        <w:rPr>
          <w:rFonts w:ascii="仿宋" w:eastAsia="仿宋" w:hAnsi="仿宋" w:hint="eastAsia"/>
          <w:sz w:val="28"/>
          <w:szCs w:val="28"/>
        </w:rPr>
        <w:t>专委会</w:t>
      </w:r>
      <w:r w:rsidR="00D9595A" w:rsidRPr="00394605">
        <w:rPr>
          <w:rFonts w:ascii="仿宋" w:eastAsia="仿宋" w:hAnsi="仿宋" w:hint="eastAsia"/>
          <w:sz w:val="28"/>
          <w:szCs w:val="28"/>
        </w:rPr>
        <w:t>常务委员</w:t>
      </w:r>
      <w:r w:rsidR="008E1A7A" w:rsidRPr="00394605">
        <w:rPr>
          <w:rFonts w:ascii="仿宋" w:eastAsia="仿宋" w:hAnsi="仿宋" w:hint="eastAsia"/>
          <w:sz w:val="28"/>
          <w:szCs w:val="28"/>
        </w:rPr>
        <w:t>，</w:t>
      </w:r>
      <w:r w:rsidR="004A177D" w:rsidRPr="00394605">
        <w:rPr>
          <w:rFonts w:ascii="仿宋" w:eastAsia="仿宋" w:hAnsi="仿宋" w:hint="eastAsia"/>
          <w:sz w:val="28"/>
          <w:szCs w:val="28"/>
        </w:rPr>
        <w:t>北京口腔医学会牙及牙槽外科专委会常务委员，</w:t>
      </w:r>
      <w:r w:rsidR="008E1A7A" w:rsidRPr="00394605">
        <w:rPr>
          <w:rFonts w:ascii="仿宋" w:eastAsia="仿宋" w:hAnsi="仿宋" w:hint="eastAsia"/>
          <w:sz w:val="28"/>
          <w:szCs w:val="28"/>
        </w:rPr>
        <w:t>北京口腔医学会口腔全科</w:t>
      </w:r>
      <w:r w:rsidR="00397704" w:rsidRPr="00394605">
        <w:rPr>
          <w:rFonts w:ascii="仿宋" w:eastAsia="仿宋" w:hAnsi="仿宋" w:hint="eastAsia"/>
          <w:sz w:val="28"/>
          <w:szCs w:val="28"/>
        </w:rPr>
        <w:t>专委会</w:t>
      </w:r>
      <w:r w:rsidR="008E1A7A" w:rsidRPr="00394605">
        <w:rPr>
          <w:rFonts w:ascii="仿宋" w:eastAsia="仿宋" w:hAnsi="仿宋" w:hint="eastAsia"/>
          <w:sz w:val="28"/>
          <w:szCs w:val="28"/>
        </w:rPr>
        <w:t>委员，</w:t>
      </w:r>
      <w:r w:rsidR="008E1A7A" w:rsidRPr="00394605">
        <w:rPr>
          <w:rFonts w:ascii="仿宋" w:eastAsia="仿宋" w:hAnsi="仿宋"/>
          <w:sz w:val="28"/>
          <w:szCs w:val="28"/>
        </w:rPr>
        <w:t>北京口腔医学会口腔生物医学</w:t>
      </w:r>
      <w:r w:rsidR="00397704" w:rsidRPr="00394605">
        <w:rPr>
          <w:rFonts w:ascii="仿宋" w:eastAsia="仿宋" w:hAnsi="仿宋" w:hint="eastAsia"/>
          <w:sz w:val="28"/>
          <w:szCs w:val="28"/>
        </w:rPr>
        <w:t>专委会</w:t>
      </w:r>
      <w:r w:rsidR="008E1A7A" w:rsidRPr="00394605">
        <w:rPr>
          <w:rFonts w:ascii="仿宋" w:eastAsia="仿宋" w:hAnsi="仿宋" w:hint="eastAsia"/>
          <w:sz w:val="28"/>
          <w:szCs w:val="28"/>
        </w:rPr>
        <w:t>委员，</w:t>
      </w:r>
      <w:r w:rsidR="00D23C8B" w:rsidRPr="00394605">
        <w:rPr>
          <w:rFonts w:ascii="仿宋" w:eastAsia="仿宋" w:hAnsi="仿宋" w:hint="eastAsia"/>
          <w:sz w:val="28"/>
          <w:szCs w:val="28"/>
        </w:rPr>
        <w:t>北京市自然科学基金评审专</w:t>
      </w:r>
      <w:r w:rsidR="00D23C8B" w:rsidRPr="004E449C">
        <w:rPr>
          <w:rFonts w:ascii="仿宋" w:eastAsia="仿宋" w:hAnsi="仿宋" w:hint="eastAsia"/>
          <w:sz w:val="28"/>
          <w:szCs w:val="28"/>
        </w:rPr>
        <w:t>家，</w:t>
      </w:r>
      <w:r w:rsidR="008E1A7A" w:rsidRPr="00394605">
        <w:rPr>
          <w:rFonts w:ascii="仿宋" w:eastAsia="仿宋" w:hAnsi="仿宋"/>
          <w:sz w:val="28"/>
          <w:szCs w:val="28"/>
        </w:rPr>
        <w:t>北京市科委医疗卫生领域</w:t>
      </w:r>
      <w:r w:rsidR="008E1A7A" w:rsidRPr="00394605">
        <w:rPr>
          <w:rFonts w:ascii="仿宋" w:eastAsia="仿宋" w:hAnsi="仿宋" w:hint="eastAsia"/>
          <w:sz w:val="28"/>
          <w:szCs w:val="28"/>
        </w:rPr>
        <w:t>评审专家，</w:t>
      </w:r>
      <w:r w:rsidR="00D23C8B" w:rsidRPr="008263BB">
        <w:rPr>
          <w:rFonts w:ascii="仿宋" w:eastAsia="仿宋" w:hAnsi="仿宋" w:hint="eastAsia"/>
          <w:sz w:val="28"/>
          <w:szCs w:val="28"/>
        </w:rPr>
        <w:t>北京市卫健委首发专项评审专家，</w:t>
      </w:r>
      <w:r w:rsidR="004E449C" w:rsidRPr="004E449C">
        <w:rPr>
          <w:rFonts w:ascii="仿宋" w:eastAsia="仿宋" w:hAnsi="仿宋" w:hint="eastAsia"/>
          <w:sz w:val="28"/>
          <w:szCs w:val="28"/>
        </w:rPr>
        <w:t>北京医学会医疗鉴定专家，</w:t>
      </w:r>
      <w:r w:rsidR="0054040F" w:rsidRPr="00394605">
        <w:rPr>
          <w:rFonts w:ascii="仿宋" w:eastAsia="仿宋" w:hAnsi="仿宋" w:hint="eastAsia"/>
          <w:sz w:val="28"/>
          <w:szCs w:val="28"/>
        </w:rPr>
        <w:t>北京市住院医师规范化培训考核</w:t>
      </w:r>
      <w:r w:rsidR="00B4392A" w:rsidRPr="00394605">
        <w:rPr>
          <w:rFonts w:ascii="仿宋" w:eastAsia="仿宋" w:hAnsi="仿宋" w:hint="eastAsia"/>
          <w:sz w:val="28"/>
          <w:szCs w:val="28"/>
        </w:rPr>
        <w:t>专家</w:t>
      </w:r>
      <w:r w:rsidR="0054040F" w:rsidRPr="00394605">
        <w:rPr>
          <w:rFonts w:ascii="仿宋" w:eastAsia="仿宋" w:hAnsi="仿宋" w:hint="eastAsia"/>
          <w:sz w:val="28"/>
          <w:szCs w:val="28"/>
        </w:rPr>
        <w:t>，</w:t>
      </w:r>
      <w:r w:rsidR="004E449C">
        <w:rPr>
          <w:rFonts w:ascii="仿宋" w:eastAsia="仿宋" w:hAnsi="仿宋" w:hint="eastAsia"/>
          <w:sz w:val="28"/>
          <w:szCs w:val="28"/>
        </w:rPr>
        <w:t>《</w:t>
      </w:r>
      <w:r w:rsidR="004E449C" w:rsidRPr="004E449C">
        <w:rPr>
          <w:rFonts w:ascii="仿宋" w:eastAsia="仿宋" w:hAnsi="仿宋"/>
          <w:sz w:val="28"/>
          <w:szCs w:val="28"/>
        </w:rPr>
        <w:t>DENTAL MATERIALS JOURNAL</w:t>
      </w:r>
      <w:r w:rsidR="004E449C">
        <w:rPr>
          <w:rFonts w:ascii="仿宋" w:eastAsia="仿宋" w:hAnsi="仿宋" w:hint="eastAsia"/>
          <w:sz w:val="28"/>
          <w:szCs w:val="28"/>
        </w:rPr>
        <w:t>》、</w:t>
      </w:r>
      <w:r w:rsidR="008E1A7A" w:rsidRPr="00394605">
        <w:rPr>
          <w:rFonts w:ascii="仿宋" w:eastAsia="仿宋" w:hAnsi="仿宋" w:hint="eastAsia"/>
          <w:sz w:val="28"/>
          <w:szCs w:val="28"/>
        </w:rPr>
        <w:t>《中华航空航天医学杂志》、《空军医学杂志》审稿专家等。</w:t>
      </w:r>
    </w:p>
    <w:p w14:paraId="780FEA2D" w14:textId="441849D3" w:rsidR="00397704" w:rsidRDefault="00F86617" w:rsidP="00F8661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94605">
        <w:rPr>
          <w:rFonts w:ascii="仿宋" w:eastAsia="仿宋" w:hAnsi="仿宋" w:hint="eastAsia"/>
          <w:sz w:val="28"/>
          <w:szCs w:val="28"/>
        </w:rPr>
        <w:lastRenderedPageBreak/>
        <w:t>主要从事口腔修复和种植专业工作，研究方向为残根残冠保存</w:t>
      </w:r>
      <w:r w:rsidR="00CC1D04" w:rsidRPr="00394605">
        <w:rPr>
          <w:rFonts w:ascii="仿宋" w:eastAsia="仿宋" w:hAnsi="仿宋" w:hint="eastAsia"/>
          <w:sz w:val="28"/>
          <w:szCs w:val="28"/>
        </w:rPr>
        <w:t>、种植修复</w:t>
      </w:r>
      <w:r w:rsidRPr="00394605">
        <w:rPr>
          <w:rFonts w:ascii="仿宋" w:eastAsia="仿宋" w:hAnsi="仿宋" w:hint="eastAsia"/>
          <w:sz w:val="28"/>
          <w:szCs w:val="28"/>
        </w:rPr>
        <w:t>和</w:t>
      </w:r>
      <w:r w:rsidR="008263BB">
        <w:rPr>
          <w:rFonts w:ascii="仿宋" w:eastAsia="仿宋" w:hAnsi="仿宋" w:hint="eastAsia"/>
          <w:sz w:val="28"/>
          <w:szCs w:val="28"/>
        </w:rPr>
        <w:t>数字化</w:t>
      </w:r>
      <w:r w:rsidRPr="00394605">
        <w:rPr>
          <w:rFonts w:ascii="仿宋" w:eastAsia="仿宋" w:hAnsi="仿宋" w:hint="eastAsia"/>
          <w:sz w:val="28"/>
          <w:szCs w:val="28"/>
        </w:rPr>
        <w:t>修复等。近年来主持</w:t>
      </w:r>
      <w:r w:rsidR="008263BB">
        <w:rPr>
          <w:rFonts w:ascii="仿宋" w:eastAsia="仿宋" w:hAnsi="仿宋" w:hint="eastAsia"/>
          <w:sz w:val="28"/>
          <w:szCs w:val="28"/>
        </w:rPr>
        <w:t>或参与</w:t>
      </w:r>
      <w:r w:rsidRPr="00394605">
        <w:rPr>
          <w:rFonts w:ascii="仿宋" w:eastAsia="仿宋" w:hAnsi="仿宋" w:hint="eastAsia"/>
          <w:sz w:val="28"/>
          <w:szCs w:val="28"/>
        </w:rPr>
        <w:t>国家自然科学基金</w:t>
      </w:r>
      <w:r w:rsidR="00397704" w:rsidRPr="00394605">
        <w:rPr>
          <w:rFonts w:ascii="仿宋" w:eastAsia="仿宋" w:hAnsi="仿宋"/>
          <w:sz w:val="28"/>
          <w:szCs w:val="28"/>
        </w:rPr>
        <w:t>2</w:t>
      </w:r>
      <w:r w:rsidRPr="00394605">
        <w:rPr>
          <w:rFonts w:ascii="仿宋" w:eastAsia="仿宋" w:hAnsi="仿宋" w:hint="eastAsia"/>
          <w:sz w:val="28"/>
          <w:szCs w:val="28"/>
        </w:rPr>
        <w:t>项，省部级或军队级课题</w:t>
      </w:r>
      <w:r w:rsidR="0054040F" w:rsidRPr="00394605">
        <w:rPr>
          <w:rFonts w:ascii="仿宋" w:eastAsia="仿宋" w:hAnsi="仿宋"/>
          <w:sz w:val="28"/>
          <w:szCs w:val="28"/>
        </w:rPr>
        <w:t>5</w:t>
      </w:r>
      <w:r w:rsidRPr="00394605">
        <w:rPr>
          <w:rFonts w:ascii="仿宋" w:eastAsia="仿宋" w:hAnsi="仿宋" w:hint="eastAsia"/>
          <w:sz w:val="28"/>
          <w:szCs w:val="28"/>
        </w:rPr>
        <w:t>项，院级课题</w:t>
      </w:r>
      <w:r w:rsidR="0054040F" w:rsidRPr="00394605">
        <w:rPr>
          <w:rFonts w:ascii="仿宋" w:eastAsia="仿宋" w:hAnsi="仿宋"/>
          <w:sz w:val="28"/>
          <w:szCs w:val="28"/>
        </w:rPr>
        <w:t>3</w:t>
      </w:r>
      <w:r w:rsidRPr="00394605">
        <w:rPr>
          <w:rFonts w:ascii="仿宋" w:eastAsia="仿宋" w:hAnsi="仿宋" w:hint="eastAsia"/>
          <w:sz w:val="28"/>
          <w:szCs w:val="28"/>
        </w:rPr>
        <w:t>项。多次参加国际、国内学术会议并进行交流，在国内外期刊上发表学术论文</w:t>
      </w:r>
      <w:r w:rsidR="001D0D4F" w:rsidRPr="00394605">
        <w:rPr>
          <w:rFonts w:ascii="仿宋" w:eastAsia="仿宋" w:hAnsi="仿宋"/>
          <w:sz w:val="28"/>
          <w:szCs w:val="28"/>
        </w:rPr>
        <w:t>7</w:t>
      </w:r>
      <w:r w:rsidRPr="00394605">
        <w:rPr>
          <w:rFonts w:ascii="仿宋" w:eastAsia="仿宋" w:hAnsi="仿宋" w:hint="eastAsia"/>
          <w:sz w:val="28"/>
          <w:szCs w:val="28"/>
        </w:rPr>
        <w:t>0余篇，SCI收录</w:t>
      </w:r>
      <w:r w:rsidR="00080D73" w:rsidRPr="00394605">
        <w:rPr>
          <w:rFonts w:ascii="仿宋" w:eastAsia="仿宋" w:hAnsi="仿宋"/>
          <w:sz w:val="28"/>
          <w:szCs w:val="28"/>
        </w:rPr>
        <w:t>8</w:t>
      </w:r>
      <w:r w:rsidRPr="00394605">
        <w:rPr>
          <w:rFonts w:ascii="仿宋" w:eastAsia="仿宋" w:hAnsi="仿宋" w:hint="eastAsia"/>
          <w:sz w:val="28"/>
          <w:szCs w:val="28"/>
        </w:rPr>
        <w:t>篇，</w:t>
      </w:r>
      <w:r w:rsidR="00067752">
        <w:rPr>
          <w:rFonts w:ascii="仿宋" w:eastAsia="仿宋" w:hAnsi="仿宋" w:hint="eastAsia"/>
          <w:sz w:val="28"/>
          <w:szCs w:val="28"/>
        </w:rPr>
        <w:t>获</w:t>
      </w:r>
      <w:r w:rsidR="00FF0DCA" w:rsidRPr="00394605">
        <w:rPr>
          <w:rFonts w:ascii="仿宋" w:eastAsia="仿宋" w:hAnsi="仿宋" w:hint="eastAsia"/>
          <w:sz w:val="28"/>
          <w:szCs w:val="28"/>
        </w:rPr>
        <w:t>国家实用新型专利</w:t>
      </w:r>
      <w:r w:rsidR="004D690B">
        <w:rPr>
          <w:rFonts w:ascii="仿宋" w:eastAsia="仿宋" w:hAnsi="仿宋"/>
          <w:sz w:val="28"/>
          <w:szCs w:val="28"/>
        </w:rPr>
        <w:t>2</w:t>
      </w:r>
      <w:r w:rsidR="00FF0DCA" w:rsidRPr="00394605">
        <w:rPr>
          <w:rFonts w:ascii="仿宋" w:eastAsia="仿宋" w:hAnsi="仿宋" w:hint="eastAsia"/>
          <w:sz w:val="28"/>
          <w:szCs w:val="28"/>
        </w:rPr>
        <w:t>项。</w:t>
      </w:r>
      <w:r w:rsidR="00DB06BE" w:rsidRPr="00394605">
        <w:rPr>
          <w:rFonts w:ascii="仿宋" w:eastAsia="仿宋" w:hAnsi="仿宋" w:hint="eastAsia"/>
          <w:sz w:val="28"/>
          <w:szCs w:val="28"/>
        </w:rPr>
        <w:t>副主编教材1部</w:t>
      </w:r>
      <w:r w:rsidR="00912DDD" w:rsidRPr="00394605">
        <w:rPr>
          <w:rFonts w:ascii="仿宋" w:eastAsia="仿宋" w:hAnsi="仿宋" w:hint="eastAsia"/>
          <w:sz w:val="28"/>
          <w:szCs w:val="28"/>
        </w:rPr>
        <w:t>，主审1部，参编</w:t>
      </w:r>
      <w:r w:rsidR="00160CBD" w:rsidRPr="00394605">
        <w:rPr>
          <w:rFonts w:ascii="仿宋" w:eastAsia="仿宋" w:hAnsi="仿宋" w:hint="eastAsia"/>
          <w:sz w:val="28"/>
          <w:szCs w:val="28"/>
        </w:rPr>
        <w:t>专著</w:t>
      </w:r>
      <w:r w:rsidR="004A177D" w:rsidRPr="00394605">
        <w:rPr>
          <w:rFonts w:ascii="仿宋" w:eastAsia="仿宋" w:hAnsi="仿宋"/>
          <w:sz w:val="28"/>
          <w:szCs w:val="28"/>
        </w:rPr>
        <w:t>3</w:t>
      </w:r>
      <w:r w:rsidR="00912DDD" w:rsidRPr="00394605">
        <w:rPr>
          <w:rFonts w:ascii="仿宋" w:eastAsia="仿宋" w:hAnsi="仿宋" w:hint="eastAsia"/>
          <w:sz w:val="28"/>
          <w:szCs w:val="28"/>
        </w:rPr>
        <w:t>部</w:t>
      </w:r>
      <w:r w:rsidR="008404A7">
        <w:rPr>
          <w:rFonts w:ascii="仿宋" w:eastAsia="仿宋" w:hAnsi="仿宋" w:hint="eastAsia"/>
          <w:sz w:val="28"/>
          <w:szCs w:val="28"/>
        </w:rPr>
        <w:t>，</w:t>
      </w:r>
      <w:r w:rsidR="008404A7" w:rsidRPr="00394605">
        <w:rPr>
          <w:rFonts w:ascii="仿宋" w:eastAsia="仿宋" w:hAnsi="仿宋" w:hint="eastAsia"/>
          <w:sz w:val="28"/>
          <w:szCs w:val="28"/>
        </w:rPr>
        <w:t>已指导硕士研究生</w:t>
      </w:r>
      <w:r w:rsidR="008404A7" w:rsidRPr="00394605">
        <w:rPr>
          <w:rFonts w:ascii="仿宋" w:eastAsia="仿宋" w:hAnsi="仿宋"/>
          <w:sz w:val="28"/>
          <w:szCs w:val="28"/>
        </w:rPr>
        <w:t>6</w:t>
      </w:r>
      <w:r w:rsidR="008404A7" w:rsidRPr="00394605">
        <w:rPr>
          <w:rFonts w:ascii="仿宋" w:eastAsia="仿宋" w:hAnsi="仿宋" w:hint="eastAsia"/>
          <w:sz w:val="28"/>
          <w:szCs w:val="28"/>
        </w:rPr>
        <w:t>名</w:t>
      </w:r>
      <w:r w:rsidR="008404A7">
        <w:rPr>
          <w:rFonts w:ascii="仿宋" w:eastAsia="仿宋" w:hAnsi="仿宋" w:hint="eastAsia"/>
          <w:sz w:val="28"/>
          <w:szCs w:val="28"/>
        </w:rPr>
        <w:t>。</w:t>
      </w:r>
    </w:p>
    <w:p w14:paraId="20D37EF1" w14:textId="77777777" w:rsidR="008263BB" w:rsidRPr="00394605" w:rsidRDefault="008263BB" w:rsidP="00F8661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280EABC4" w14:textId="0ED4ADB1" w:rsidR="008263BB" w:rsidRDefault="008263BB" w:rsidP="001D0D4F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联系方式：电话0</w:t>
      </w:r>
      <w:r>
        <w:rPr>
          <w:rFonts w:ascii="仿宋" w:eastAsia="仿宋" w:hAnsi="仿宋"/>
          <w:sz w:val="28"/>
          <w:szCs w:val="28"/>
        </w:rPr>
        <w:t>10-66928054</w:t>
      </w:r>
      <w:r>
        <w:rPr>
          <w:rFonts w:ascii="仿宋" w:eastAsia="仿宋" w:hAnsi="仿宋" w:hint="eastAsia"/>
          <w:sz w:val="28"/>
          <w:szCs w:val="28"/>
        </w:rPr>
        <w:t>，手机1</w:t>
      </w:r>
      <w:r>
        <w:rPr>
          <w:rFonts w:ascii="仿宋" w:eastAsia="仿宋" w:hAnsi="仿宋"/>
          <w:sz w:val="28"/>
          <w:szCs w:val="28"/>
        </w:rPr>
        <w:t>3366459169</w:t>
      </w:r>
    </w:p>
    <w:p w14:paraId="10182B6E" w14:textId="5F3F790D" w:rsidR="008263BB" w:rsidRDefault="008263BB" w:rsidP="001D0D4F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邮箱：</w:t>
      </w:r>
      <w:hyperlink r:id="rId7" w:history="1">
        <w:r w:rsidRPr="00455153">
          <w:rPr>
            <w:rStyle w:val="a9"/>
            <w:rFonts w:ascii="仿宋" w:eastAsia="仿宋" w:hAnsi="仿宋" w:hint="eastAsia"/>
            <w:sz w:val="28"/>
            <w:szCs w:val="28"/>
          </w:rPr>
          <w:t>3</w:t>
        </w:r>
        <w:r w:rsidRPr="00455153">
          <w:rPr>
            <w:rStyle w:val="a9"/>
            <w:rFonts w:ascii="仿宋" w:eastAsia="仿宋" w:hAnsi="仿宋"/>
            <w:sz w:val="28"/>
            <w:szCs w:val="28"/>
          </w:rPr>
          <w:t>7420802@qq.com</w:t>
        </w:r>
      </w:hyperlink>
    </w:p>
    <w:p w14:paraId="363FDE74" w14:textId="77777777" w:rsidR="008263BB" w:rsidRPr="00394605" w:rsidRDefault="008263BB" w:rsidP="001D0D4F">
      <w:pPr>
        <w:ind w:firstLine="420"/>
        <w:rPr>
          <w:rFonts w:ascii="仿宋" w:eastAsia="仿宋" w:hAnsi="仿宋"/>
          <w:sz w:val="28"/>
          <w:szCs w:val="28"/>
        </w:rPr>
      </w:pPr>
    </w:p>
    <w:sectPr w:rsidR="008263BB" w:rsidRPr="00394605" w:rsidSect="00DD2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95B10" w14:textId="77777777" w:rsidR="00E3584A" w:rsidRDefault="00E3584A" w:rsidP="00F86617">
      <w:r>
        <w:separator/>
      </w:r>
    </w:p>
  </w:endnote>
  <w:endnote w:type="continuationSeparator" w:id="0">
    <w:p w14:paraId="39078FD2" w14:textId="77777777" w:rsidR="00E3584A" w:rsidRDefault="00E3584A" w:rsidP="00F8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D050F" w14:textId="77777777" w:rsidR="00E3584A" w:rsidRDefault="00E3584A" w:rsidP="00F86617">
      <w:r>
        <w:separator/>
      </w:r>
    </w:p>
  </w:footnote>
  <w:footnote w:type="continuationSeparator" w:id="0">
    <w:p w14:paraId="67C6C446" w14:textId="77777777" w:rsidR="00E3584A" w:rsidRDefault="00E3584A" w:rsidP="00F86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17"/>
    <w:rsid w:val="000008BC"/>
    <w:rsid w:val="00057452"/>
    <w:rsid w:val="00067752"/>
    <w:rsid w:val="00080D73"/>
    <w:rsid w:val="000B41BF"/>
    <w:rsid w:val="001133FF"/>
    <w:rsid w:val="00160CBD"/>
    <w:rsid w:val="0018532F"/>
    <w:rsid w:val="001D0D4F"/>
    <w:rsid w:val="001E581F"/>
    <w:rsid w:val="00217420"/>
    <w:rsid w:val="00232E06"/>
    <w:rsid w:val="002C1007"/>
    <w:rsid w:val="002D157D"/>
    <w:rsid w:val="00327FB5"/>
    <w:rsid w:val="00335B1C"/>
    <w:rsid w:val="00355C32"/>
    <w:rsid w:val="00391595"/>
    <w:rsid w:val="00394605"/>
    <w:rsid w:val="00397704"/>
    <w:rsid w:val="003C25EB"/>
    <w:rsid w:val="003D1722"/>
    <w:rsid w:val="003F0B85"/>
    <w:rsid w:val="004208C1"/>
    <w:rsid w:val="00425C79"/>
    <w:rsid w:val="00437B2D"/>
    <w:rsid w:val="004759BB"/>
    <w:rsid w:val="00480BF4"/>
    <w:rsid w:val="004A177D"/>
    <w:rsid w:val="004B1387"/>
    <w:rsid w:val="004D690B"/>
    <w:rsid w:val="004E449C"/>
    <w:rsid w:val="004F06F6"/>
    <w:rsid w:val="0051593F"/>
    <w:rsid w:val="0054040F"/>
    <w:rsid w:val="00544890"/>
    <w:rsid w:val="00570A9E"/>
    <w:rsid w:val="00596A71"/>
    <w:rsid w:val="005C7F61"/>
    <w:rsid w:val="005D7CB5"/>
    <w:rsid w:val="00612F52"/>
    <w:rsid w:val="0063437F"/>
    <w:rsid w:val="00636185"/>
    <w:rsid w:val="006516B9"/>
    <w:rsid w:val="006634A0"/>
    <w:rsid w:val="00670F58"/>
    <w:rsid w:val="006927CF"/>
    <w:rsid w:val="006E4842"/>
    <w:rsid w:val="00731AAE"/>
    <w:rsid w:val="00733235"/>
    <w:rsid w:val="00742AA0"/>
    <w:rsid w:val="007A56AF"/>
    <w:rsid w:val="007E5BAF"/>
    <w:rsid w:val="008263BB"/>
    <w:rsid w:val="008404A7"/>
    <w:rsid w:val="0085787E"/>
    <w:rsid w:val="008B1E5A"/>
    <w:rsid w:val="008C05BC"/>
    <w:rsid w:val="008E1A7A"/>
    <w:rsid w:val="00903AF9"/>
    <w:rsid w:val="00912DDD"/>
    <w:rsid w:val="009235EE"/>
    <w:rsid w:val="00963916"/>
    <w:rsid w:val="0099050A"/>
    <w:rsid w:val="009E3853"/>
    <w:rsid w:val="009F31C2"/>
    <w:rsid w:val="00A47705"/>
    <w:rsid w:val="00B00699"/>
    <w:rsid w:val="00B418B5"/>
    <w:rsid w:val="00B4392A"/>
    <w:rsid w:val="00B52ECC"/>
    <w:rsid w:val="00B5619A"/>
    <w:rsid w:val="00B5689F"/>
    <w:rsid w:val="00B63F60"/>
    <w:rsid w:val="00BB0F21"/>
    <w:rsid w:val="00BF7F3D"/>
    <w:rsid w:val="00C11733"/>
    <w:rsid w:val="00C43A32"/>
    <w:rsid w:val="00C67804"/>
    <w:rsid w:val="00CA74F2"/>
    <w:rsid w:val="00CC0D0A"/>
    <w:rsid w:val="00CC1D04"/>
    <w:rsid w:val="00CE295A"/>
    <w:rsid w:val="00D23C8B"/>
    <w:rsid w:val="00D43540"/>
    <w:rsid w:val="00D635FE"/>
    <w:rsid w:val="00D9595A"/>
    <w:rsid w:val="00DA03BC"/>
    <w:rsid w:val="00DB0381"/>
    <w:rsid w:val="00DB06BE"/>
    <w:rsid w:val="00DB1E5E"/>
    <w:rsid w:val="00DC0B27"/>
    <w:rsid w:val="00DC7AE3"/>
    <w:rsid w:val="00DD2732"/>
    <w:rsid w:val="00DE3D9D"/>
    <w:rsid w:val="00E006D0"/>
    <w:rsid w:val="00E264B4"/>
    <w:rsid w:val="00E3584A"/>
    <w:rsid w:val="00E71DFD"/>
    <w:rsid w:val="00F13A43"/>
    <w:rsid w:val="00F73380"/>
    <w:rsid w:val="00F86617"/>
    <w:rsid w:val="00F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BDB22"/>
  <w15:docId w15:val="{3A0EA31F-AA84-4587-97BE-8E116D5E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6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6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6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61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8661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86617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8263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6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37420802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邢素霞</cp:lastModifiedBy>
  <cp:revision>2</cp:revision>
  <dcterms:created xsi:type="dcterms:W3CDTF">2022-11-27T00:45:00Z</dcterms:created>
  <dcterms:modified xsi:type="dcterms:W3CDTF">2022-11-27T00:45:00Z</dcterms:modified>
</cp:coreProperties>
</file>